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3D" w:rsidRPr="004D68A0" w:rsidRDefault="00C8208E" w:rsidP="004D68A0">
      <w:pPr>
        <w:spacing w:line="360" w:lineRule="auto"/>
        <w:ind w:firstLineChars="196" w:firstLine="708"/>
        <w:rPr>
          <w:b/>
          <w:sz w:val="36"/>
          <w:szCs w:val="36"/>
        </w:rPr>
      </w:pPr>
      <w:r w:rsidRPr="004D68A0">
        <w:rPr>
          <w:rFonts w:hint="eastAsia"/>
          <w:b/>
          <w:sz w:val="36"/>
          <w:szCs w:val="36"/>
        </w:rPr>
        <w:t>201</w:t>
      </w:r>
      <w:r w:rsidR="004F0001">
        <w:rPr>
          <w:rFonts w:hint="eastAsia"/>
          <w:b/>
          <w:sz w:val="36"/>
          <w:szCs w:val="36"/>
        </w:rPr>
        <w:t>6</w:t>
      </w:r>
      <w:r w:rsidR="006670CD">
        <w:rPr>
          <w:rFonts w:hint="eastAsia"/>
          <w:b/>
          <w:sz w:val="36"/>
          <w:szCs w:val="36"/>
        </w:rPr>
        <w:t>学年第一学期</w:t>
      </w:r>
      <w:r w:rsidRPr="004D68A0">
        <w:rPr>
          <w:rFonts w:hint="eastAsia"/>
          <w:b/>
          <w:sz w:val="36"/>
          <w:szCs w:val="36"/>
        </w:rPr>
        <w:t>工商管理系教研活动</w:t>
      </w:r>
      <w:r w:rsidR="004F0001">
        <w:rPr>
          <w:rFonts w:hint="eastAsia"/>
          <w:b/>
          <w:sz w:val="36"/>
          <w:szCs w:val="36"/>
        </w:rPr>
        <w:t>计划</w:t>
      </w:r>
    </w:p>
    <w:p w:rsidR="004F0001" w:rsidRDefault="00C8208E" w:rsidP="004F0001">
      <w:pPr>
        <w:spacing w:line="360" w:lineRule="auto"/>
        <w:ind w:firstLineChars="100" w:firstLine="210"/>
      </w:pPr>
      <w:r>
        <w:rPr>
          <w:rFonts w:hint="eastAsia"/>
        </w:rPr>
        <w:t>在</w:t>
      </w:r>
      <w:r w:rsidR="006670CD">
        <w:rPr>
          <w:rFonts w:hint="eastAsia"/>
        </w:rPr>
        <w:t>2016</w:t>
      </w:r>
      <w:r>
        <w:rPr>
          <w:rFonts w:hint="eastAsia"/>
        </w:rPr>
        <w:t>学年</w:t>
      </w:r>
      <w:r w:rsidR="006670CD">
        <w:rPr>
          <w:rFonts w:hint="eastAsia"/>
        </w:rPr>
        <w:t>第一学期</w:t>
      </w:r>
      <w:r>
        <w:rPr>
          <w:rFonts w:hint="eastAsia"/>
        </w:rPr>
        <w:t>，工商管理系部</w:t>
      </w:r>
      <w:r w:rsidR="004F0001">
        <w:rPr>
          <w:rFonts w:hint="eastAsia"/>
        </w:rPr>
        <w:t>将在围绕</w:t>
      </w:r>
      <w:r w:rsidR="006670CD">
        <w:rPr>
          <w:rFonts w:hint="eastAsia"/>
        </w:rPr>
        <w:t>2015</w:t>
      </w:r>
      <w:r w:rsidR="004F0001">
        <w:rPr>
          <w:rFonts w:hint="eastAsia"/>
        </w:rPr>
        <w:t>学年</w:t>
      </w:r>
      <w:r w:rsidR="006670CD">
        <w:rPr>
          <w:rFonts w:hint="eastAsia"/>
        </w:rPr>
        <w:t>第二学期</w:t>
      </w:r>
      <w:r w:rsidR="004F0001">
        <w:rPr>
          <w:rFonts w:hint="eastAsia"/>
        </w:rPr>
        <w:t>教研活动成果基础之上，研究探讨落实措施，完成好常规教学任务、实践教学活动以及</w:t>
      </w:r>
      <w:r w:rsidR="004F0001">
        <w:rPr>
          <w:rFonts w:hint="eastAsia"/>
        </w:rPr>
        <w:t>2017</w:t>
      </w:r>
      <w:r w:rsidR="004F0001">
        <w:rPr>
          <w:rFonts w:hint="eastAsia"/>
        </w:rPr>
        <w:t>届毕业论文等项工作，具体安排如下：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组织全系教师开展</w:t>
      </w:r>
      <w:r>
        <w:rPr>
          <w:rFonts w:hint="eastAsia"/>
        </w:rPr>
        <w:t>2017</w:t>
      </w:r>
      <w:r>
        <w:rPr>
          <w:rFonts w:hint="eastAsia"/>
        </w:rPr>
        <w:t>届工商管理毕业生开题工作动员大会，就开题分组和落实进行安排。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组织全系教师展开院系公开课听课和课后研讨，分析教学质量提升和学生课堂兴趣培育。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组织系部教师落实外出调研考察，和国内知名管理学院工商管理系对接。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组织系部教师开展</w:t>
      </w:r>
      <w:r>
        <w:rPr>
          <w:rFonts w:hint="eastAsia"/>
        </w:rPr>
        <w:t>15</w:t>
      </w:r>
      <w:r>
        <w:rPr>
          <w:rFonts w:hint="eastAsia"/>
        </w:rPr>
        <w:t>级和</w:t>
      </w:r>
      <w:r>
        <w:rPr>
          <w:rFonts w:hint="eastAsia"/>
        </w:rPr>
        <w:t>14</w:t>
      </w:r>
      <w:r>
        <w:rPr>
          <w:rFonts w:hint="eastAsia"/>
        </w:rPr>
        <w:t>级市内企业调查指导工作，力求学生的问卷调查和访谈能够结合教师课题展开，让学生有所收获。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组织系部教师落实</w:t>
      </w:r>
      <w:r>
        <w:rPr>
          <w:rFonts w:hint="eastAsia"/>
        </w:rPr>
        <w:t>2017</w:t>
      </w:r>
      <w:r>
        <w:rPr>
          <w:rFonts w:hint="eastAsia"/>
        </w:rPr>
        <w:t>届学生毕业论文答辩工作，确保一辩质量，迎接</w:t>
      </w:r>
      <w:r>
        <w:rPr>
          <w:rFonts w:hint="eastAsia"/>
        </w:rPr>
        <w:t>2018</w:t>
      </w:r>
      <w:r>
        <w:rPr>
          <w:rFonts w:hint="eastAsia"/>
        </w:rPr>
        <w:t>年教育部本科检查。</w:t>
      </w:r>
    </w:p>
    <w:p w:rsidR="004F0001" w:rsidRDefault="004F0001" w:rsidP="004F0001">
      <w:pPr>
        <w:pStyle w:val="a5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组织系部教师开展学期期末教学与评教工作，认真复习迎考。</w:t>
      </w:r>
    </w:p>
    <w:p w:rsidR="004D68A0" w:rsidRDefault="004F0001" w:rsidP="004D68A0">
      <w:pPr>
        <w:spacing w:line="360" w:lineRule="auto"/>
        <w:ind w:firstLineChars="100" w:firstLine="210"/>
      </w:pPr>
      <w:r>
        <w:rPr>
          <w:rFonts w:hint="eastAsia"/>
        </w:rPr>
        <w:t xml:space="preserve"> </w:t>
      </w:r>
    </w:p>
    <w:p w:rsidR="004D68A0" w:rsidRDefault="004D68A0" w:rsidP="004D68A0">
      <w:pPr>
        <w:spacing w:line="360" w:lineRule="auto"/>
        <w:ind w:firstLineChars="2450" w:firstLine="5145"/>
      </w:pPr>
      <w:r>
        <w:rPr>
          <w:rFonts w:hint="eastAsia"/>
        </w:rPr>
        <w:t>工商管理系</w:t>
      </w:r>
    </w:p>
    <w:p w:rsidR="004D68A0" w:rsidRPr="004D68A0" w:rsidRDefault="004F0001" w:rsidP="004D68A0">
      <w:pPr>
        <w:spacing w:line="360" w:lineRule="auto"/>
        <w:ind w:firstLineChars="2550" w:firstLine="5355"/>
      </w:pPr>
      <w:r>
        <w:rPr>
          <w:rFonts w:hint="eastAsia"/>
        </w:rPr>
        <w:t>2016.10</w:t>
      </w:r>
      <w:r w:rsidR="004D68A0">
        <w:rPr>
          <w:rFonts w:hint="eastAsia"/>
        </w:rPr>
        <w:t>.10</w:t>
      </w:r>
    </w:p>
    <w:p w:rsidR="00C8208E" w:rsidRDefault="00C8208E" w:rsidP="004D68A0">
      <w:pPr>
        <w:spacing w:line="360" w:lineRule="auto"/>
      </w:pPr>
    </w:p>
    <w:p w:rsidR="00C8208E" w:rsidRDefault="00C8208E" w:rsidP="004D68A0">
      <w:pPr>
        <w:spacing w:line="360" w:lineRule="auto"/>
      </w:pPr>
    </w:p>
    <w:p w:rsidR="00C8208E" w:rsidRDefault="00C8208E" w:rsidP="004D68A0">
      <w:pPr>
        <w:spacing w:line="360" w:lineRule="auto"/>
      </w:pPr>
    </w:p>
    <w:p w:rsidR="00C8208E" w:rsidRDefault="00C8208E" w:rsidP="004D68A0">
      <w:pPr>
        <w:spacing w:line="360" w:lineRule="auto"/>
      </w:pPr>
    </w:p>
    <w:p w:rsidR="00C8208E" w:rsidRDefault="00C8208E" w:rsidP="004D68A0">
      <w:pPr>
        <w:spacing w:line="360" w:lineRule="auto"/>
      </w:pPr>
    </w:p>
    <w:p w:rsidR="00C8208E" w:rsidRDefault="00C8208E" w:rsidP="004D68A0">
      <w:pPr>
        <w:spacing w:line="360" w:lineRule="auto"/>
      </w:pPr>
    </w:p>
    <w:sectPr w:rsidR="00C8208E" w:rsidSect="000933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31" w:rsidRDefault="00D02231" w:rsidP="004F0001">
      <w:r>
        <w:separator/>
      </w:r>
    </w:p>
  </w:endnote>
  <w:endnote w:type="continuationSeparator" w:id="1">
    <w:p w:rsidR="00D02231" w:rsidRDefault="00D02231" w:rsidP="004F0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31" w:rsidRDefault="00D02231" w:rsidP="004F0001">
      <w:r>
        <w:separator/>
      </w:r>
    </w:p>
  </w:footnote>
  <w:footnote w:type="continuationSeparator" w:id="1">
    <w:p w:rsidR="00D02231" w:rsidRDefault="00D02231" w:rsidP="004F00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35F75"/>
    <w:multiLevelType w:val="hybridMultilevel"/>
    <w:tmpl w:val="17C43B42"/>
    <w:lvl w:ilvl="0" w:tplc="5F40955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">
    <w:nsid w:val="71FE6BD7"/>
    <w:multiLevelType w:val="hybridMultilevel"/>
    <w:tmpl w:val="88CEB82A"/>
    <w:lvl w:ilvl="0" w:tplc="BE64B82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08E"/>
    <w:rsid w:val="0009338A"/>
    <w:rsid w:val="00424147"/>
    <w:rsid w:val="004A36D2"/>
    <w:rsid w:val="004D68A0"/>
    <w:rsid w:val="004F0001"/>
    <w:rsid w:val="006670CD"/>
    <w:rsid w:val="00A83CC0"/>
    <w:rsid w:val="00BB2ABB"/>
    <w:rsid w:val="00C8208E"/>
    <w:rsid w:val="00D02231"/>
    <w:rsid w:val="00FB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0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00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0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0001"/>
    <w:rPr>
      <w:sz w:val="18"/>
      <w:szCs w:val="18"/>
    </w:rPr>
  </w:style>
  <w:style w:type="paragraph" w:styleId="a5">
    <w:name w:val="List Paragraph"/>
    <w:basedOn w:val="a"/>
    <w:uiPriority w:val="34"/>
    <w:qFormat/>
    <w:rsid w:val="004F00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57</Words>
  <Characters>331</Characters>
  <Application>Microsoft Office Word</Application>
  <DocSecurity>0</DocSecurity>
  <Lines>2</Lines>
  <Paragraphs>1</Paragraphs>
  <ScaleCrop>false</ScaleCrop>
  <Company>Sky123.Org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2016-10-12T10:58:00Z</dcterms:created>
  <dcterms:modified xsi:type="dcterms:W3CDTF">2016-10-13T00:32:00Z</dcterms:modified>
</cp:coreProperties>
</file>