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03" w:rsidRDefault="00AE2C03" w:rsidP="00943F9E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商学院</w:t>
      </w:r>
      <w:r w:rsidR="00A269F5" w:rsidRPr="00330059">
        <w:rPr>
          <w:rFonts w:asciiTheme="minorEastAsia" w:hAnsiTheme="minorEastAsia" w:hint="eastAsia"/>
          <w:sz w:val="32"/>
          <w:szCs w:val="32"/>
        </w:rPr>
        <w:t>金融学</w:t>
      </w:r>
      <w:r>
        <w:rPr>
          <w:rFonts w:asciiTheme="minorEastAsia" w:hAnsiTheme="minorEastAsia" w:hint="eastAsia"/>
          <w:sz w:val="32"/>
          <w:szCs w:val="32"/>
        </w:rPr>
        <w:t>系</w:t>
      </w:r>
      <w:r w:rsidR="00A269F5" w:rsidRPr="00330059">
        <w:rPr>
          <w:rFonts w:asciiTheme="minorEastAsia" w:hAnsiTheme="minorEastAsia" w:hint="eastAsia"/>
          <w:sz w:val="32"/>
          <w:szCs w:val="32"/>
        </w:rPr>
        <w:t>2018-2019年学年第1学期工作计划</w:t>
      </w:r>
    </w:p>
    <w:p w:rsidR="00646A42" w:rsidRPr="00330059" w:rsidRDefault="00646A42" w:rsidP="00943F9E">
      <w:pPr>
        <w:jc w:val="center"/>
        <w:rPr>
          <w:rFonts w:asciiTheme="minorEastAsia" w:hAnsiTheme="minorEastAsia" w:hint="eastAsia"/>
          <w:sz w:val="32"/>
          <w:szCs w:val="32"/>
        </w:rPr>
      </w:pPr>
    </w:p>
    <w:p w:rsidR="00AE2C03" w:rsidRDefault="00330059" w:rsidP="00646A42"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 w:rsidRPr="00AE2C03">
        <w:rPr>
          <w:rFonts w:hint="eastAsia"/>
          <w:sz w:val="24"/>
          <w:szCs w:val="24"/>
        </w:rPr>
        <w:t>本学期作为金融学教研室独立开展教研工作的第一个学期，将在学院领导的指导下，紧紧围绕学校“地方性、应用型”的办学定位，</w:t>
      </w:r>
      <w:r w:rsidR="00AE2C03" w:rsidRPr="00AE2C03">
        <w:rPr>
          <w:rFonts w:hint="eastAsia"/>
          <w:sz w:val="24"/>
          <w:szCs w:val="24"/>
        </w:rPr>
        <w:t>以培养合格普惠金融人才为导向，构建浙江（台州）小</w:t>
      </w:r>
      <w:proofErr w:type="gramStart"/>
      <w:r w:rsidR="00AE2C03" w:rsidRPr="00AE2C03">
        <w:rPr>
          <w:rFonts w:hint="eastAsia"/>
          <w:sz w:val="24"/>
          <w:szCs w:val="24"/>
        </w:rPr>
        <w:t>微金融</w:t>
      </w:r>
      <w:proofErr w:type="gramEnd"/>
      <w:r w:rsidR="00AE2C03" w:rsidRPr="00AE2C03">
        <w:rPr>
          <w:rFonts w:hint="eastAsia"/>
          <w:sz w:val="24"/>
          <w:szCs w:val="24"/>
        </w:rPr>
        <w:t>研究院和教研室的协同机制，完善理论课程教学体系，创新实践教学体系和模式，探索形成具有台州特色的普惠金融人才培养模式。</w:t>
      </w:r>
      <w:r w:rsidR="00AE2C03">
        <w:rPr>
          <w:rFonts w:hint="eastAsia"/>
          <w:sz w:val="24"/>
          <w:szCs w:val="24"/>
        </w:rPr>
        <w:t>结合本系的实际情况，主要开展以下几个方面的</w:t>
      </w:r>
      <w:r w:rsidR="00943F9E">
        <w:rPr>
          <w:rFonts w:hint="eastAsia"/>
          <w:sz w:val="24"/>
          <w:szCs w:val="24"/>
        </w:rPr>
        <w:t>工作</w:t>
      </w:r>
      <w:r w:rsidR="00AE2C03">
        <w:rPr>
          <w:rFonts w:hint="eastAsia"/>
          <w:sz w:val="24"/>
          <w:szCs w:val="24"/>
        </w:rPr>
        <w:t>。</w:t>
      </w:r>
    </w:p>
    <w:p w:rsidR="00943F9E" w:rsidRPr="00943F9E" w:rsidRDefault="00943F9E" w:rsidP="00646A42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一、日常教学管理</w:t>
      </w:r>
    </w:p>
    <w:p w:rsidR="00943F9E" w:rsidRDefault="00943F9E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做好起初、期中、期末的教学检查，审核教学计划、教案、授课进度和试卷等教学情况。</w:t>
      </w:r>
    </w:p>
    <w:p w:rsidR="00943F9E" w:rsidRDefault="00943F9E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协助学院做好</w:t>
      </w:r>
      <w:r>
        <w:rPr>
          <w:rFonts w:hint="eastAsia"/>
          <w:sz w:val="24"/>
          <w:szCs w:val="24"/>
        </w:rPr>
        <w:t>2019</w:t>
      </w:r>
      <w:r>
        <w:rPr>
          <w:rFonts w:hint="eastAsia"/>
          <w:sz w:val="24"/>
          <w:szCs w:val="24"/>
        </w:rPr>
        <w:t>年春季教材征订工作。</w:t>
      </w:r>
    </w:p>
    <w:p w:rsidR="008D2D3D" w:rsidRPr="00943F9E" w:rsidRDefault="008D2D3D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协助学院做好新生专业教育工作。</w:t>
      </w:r>
    </w:p>
    <w:p w:rsidR="00943F9E" w:rsidRPr="00943F9E" w:rsidRDefault="00943F9E" w:rsidP="00646A42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646A42">
        <w:rPr>
          <w:rFonts w:hint="eastAsia"/>
          <w:sz w:val="24"/>
          <w:szCs w:val="24"/>
        </w:rPr>
        <w:t>教学任务分解</w:t>
      </w:r>
      <w:r w:rsidR="003F0BC2">
        <w:rPr>
          <w:rFonts w:hint="eastAsia"/>
          <w:sz w:val="24"/>
          <w:szCs w:val="24"/>
        </w:rPr>
        <w:t>与专业发展规划制定</w:t>
      </w:r>
    </w:p>
    <w:p w:rsidR="008D2D3D" w:rsidRDefault="00943F9E" w:rsidP="00646A42">
      <w:pPr>
        <w:spacing w:line="360" w:lineRule="auto"/>
        <w:ind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3F0BC2">
        <w:rPr>
          <w:rFonts w:hint="eastAsia"/>
          <w:sz w:val="24"/>
          <w:szCs w:val="24"/>
        </w:rPr>
        <w:t>在充分征求各位教师意见的基础上，</w:t>
      </w:r>
      <w:r w:rsidR="008D2D3D">
        <w:rPr>
          <w:rFonts w:hint="eastAsia"/>
          <w:sz w:val="24"/>
          <w:szCs w:val="24"/>
        </w:rPr>
        <w:t>完成专业核心课程的教学任务分</w:t>
      </w:r>
      <w:r w:rsidR="00646A42">
        <w:rPr>
          <w:rFonts w:hint="eastAsia"/>
          <w:sz w:val="24"/>
          <w:szCs w:val="24"/>
        </w:rPr>
        <w:t>的</w:t>
      </w:r>
      <w:r w:rsidR="008D2D3D">
        <w:rPr>
          <w:rFonts w:hint="eastAsia"/>
          <w:sz w:val="24"/>
          <w:szCs w:val="24"/>
        </w:rPr>
        <w:t>解；积极与浙江（台州）小</w:t>
      </w:r>
      <w:proofErr w:type="gramStart"/>
      <w:r w:rsidR="008D2D3D">
        <w:rPr>
          <w:rFonts w:hint="eastAsia"/>
          <w:sz w:val="24"/>
          <w:szCs w:val="24"/>
        </w:rPr>
        <w:t>微金融</w:t>
      </w:r>
      <w:proofErr w:type="gramEnd"/>
      <w:r w:rsidR="008D2D3D">
        <w:rPr>
          <w:rFonts w:hint="eastAsia"/>
          <w:sz w:val="24"/>
          <w:szCs w:val="24"/>
        </w:rPr>
        <w:t>研究院协调，完成主要专业选修课程</w:t>
      </w:r>
      <w:r w:rsidR="00646A42">
        <w:rPr>
          <w:rFonts w:hint="eastAsia"/>
          <w:sz w:val="24"/>
          <w:szCs w:val="24"/>
        </w:rPr>
        <w:t>教学任务的分解</w:t>
      </w:r>
      <w:r w:rsidR="008D2D3D">
        <w:rPr>
          <w:rFonts w:hint="eastAsia"/>
          <w:sz w:val="24"/>
          <w:szCs w:val="24"/>
        </w:rPr>
        <w:t>。</w:t>
      </w:r>
    </w:p>
    <w:p w:rsidR="008D2D3D" w:rsidRDefault="008D2D3D" w:rsidP="00646A42">
      <w:pPr>
        <w:spacing w:line="360" w:lineRule="auto"/>
        <w:ind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646A42">
        <w:rPr>
          <w:rFonts w:hint="eastAsia"/>
          <w:sz w:val="24"/>
          <w:szCs w:val="24"/>
        </w:rPr>
        <w:t>探索专业核心课程教学团队组建工作，鼓励骨干教师积极参与教学团队。</w:t>
      </w:r>
    </w:p>
    <w:p w:rsidR="003F0BC2" w:rsidRPr="003F0BC2" w:rsidRDefault="00646A42" w:rsidP="00646A42">
      <w:pPr>
        <w:spacing w:line="360" w:lineRule="auto"/>
        <w:ind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3F0BC2">
        <w:rPr>
          <w:rFonts w:hint="eastAsia"/>
          <w:sz w:val="24"/>
          <w:szCs w:val="24"/>
        </w:rPr>
        <w:t>.</w:t>
      </w:r>
      <w:r w:rsidR="003F0BC2">
        <w:rPr>
          <w:rFonts w:hint="eastAsia"/>
          <w:sz w:val="24"/>
          <w:szCs w:val="24"/>
        </w:rPr>
        <w:t>根据学院发展规划，以迎接专业评估为导向，制定金融学专业的发展规划，明确未来</w:t>
      </w:r>
      <w:r w:rsidR="003F0BC2">
        <w:rPr>
          <w:rFonts w:hint="eastAsia"/>
          <w:sz w:val="24"/>
          <w:szCs w:val="24"/>
        </w:rPr>
        <w:t>5</w:t>
      </w:r>
      <w:r w:rsidR="003F0BC2">
        <w:rPr>
          <w:rFonts w:hint="eastAsia"/>
          <w:sz w:val="24"/>
          <w:szCs w:val="24"/>
        </w:rPr>
        <w:t>年，金融学专业发展重点和人才引进计划。</w:t>
      </w:r>
    </w:p>
    <w:p w:rsidR="00AE2C03" w:rsidRDefault="003F0BC2" w:rsidP="00646A42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三、实践教学体系的构建</w:t>
      </w:r>
    </w:p>
    <w:p w:rsidR="00943F9E" w:rsidRDefault="003F0BC2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协助学院实验中心，完善金融模拟教学软件的采购、招标和采购工作。</w:t>
      </w:r>
    </w:p>
    <w:p w:rsidR="003F0BC2" w:rsidRDefault="003F0BC2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571523">
        <w:rPr>
          <w:rFonts w:hint="eastAsia"/>
          <w:sz w:val="24"/>
          <w:szCs w:val="24"/>
        </w:rPr>
        <w:t>借鉴兄弟院校的成功经验，制定金融学</w:t>
      </w:r>
      <w:r w:rsidR="003F4834">
        <w:rPr>
          <w:rFonts w:hint="eastAsia"/>
          <w:sz w:val="24"/>
          <w:szCs w:val="24"/>
        </w:rPr>
        <w:t>专业</w:t>
      </w:r>
      <w:r w:rsidR="00571523">
        <w:rPr>
          <w:rFonts w:hint="eastAsia"/>
          <w:sz w:val="24"/>
          <w:szCs w:val="24"/>
        </w:rPr>
        <w:t>校内实践教学方案</w:t>
      </w:r>
      <w:r w:rsidR="00611C51">
        <w:rPr>
          <w:rFonts w:hint="eastAsia"/>
          <w:sz w:val="24"/>
          <w:szCs w:val="24"/>
        </w:rPr>
        <w:t>。</w:t>
      </w:r>
    </w:p>
    <w:p w:rsidR="003F0BC2" w:rsidRPr="00AE2C03" w:rsidRDefault="00611C51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充分利用校内外资源，加大</w:t>
      </w:r>
      <w:bookmarkStart w:id="0" w:name="_GoBack"/>
      <w:bookmarkEnd w:id="0"/>
      <w:r>
        <w:rPr>
          <w:rFonts w:hint="eastAsia"/>
          <w:sz w:val="24"/>
          <w:szCs w:val="24"/>
        </w:rPr>
        <w:t>与金融机构的合作力度，建设校外实习基地。</w:t>
      </w:r>
    </w:p>
    <w:p w:rsidR="00B638C0" w:rsidRDefault="00611C51" w:rsidP="00646A42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="0028244C">
        <w:rPr>
          <w:rFonts w:hint="eastAsia"/>
          <w:sz w:val="24"/>
          <w:szCs w:val="24"/>
        </w:rPr>
        <w:t>学科竞赛工作指导</w:t>
      </w:r>
    </w:p>
    <w:p w:rsidR="0028244C" w:rsidRDefault="0028244C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成立金融学专业学科竞赛指导团队，</w:t>
      </w:r>
      <w:r w:rsidR="00550285">
        <w:rPr>
          <w:rFonts w:hint="eastAsia"/>
          <w:sz w:val="24"/>
          <w:szCs w:val="24"/>
        </w:rPr>
        <w:t>引导学生成立金融投资社团</w:t>
      </w:r>
    </w:p>
    <w:p w:rsidR="00550285" w:rsidRDefault="00550285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通过社团活动，选拔优秀学生参加校、省及国家级比赛。</w:t>
      </w:r>
    </w:p>
    <w:p w:rsidR="00550285" w:rsidRDefault="00550285" w:rsidP="00646A42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五、教研工作</w:t>
      </w:r>
    </w:p>
    <w:p w:rsidR="00550285" w:rsidRDefault="00550285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组织教师开展人才培养模式改革研究，探索具有台州特色的普惠金融人才培养模式构建的重点与主要措施。</w:t>
      </w:r>
    </w:p>
    <w:p w:rsidR="00550285" w:rsidRDefault="00550285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2.</w:t>
      </w:r>
      <w:r>
        <w:rPr>
          <w:rFonts w:hint="eastAsia"/>
          <w:sz w:val="24"/>
          <w:szCs w:val="24"/>
        </w:rPr>
        <w:t>鼓励教师开展课程教学改革研究，积极参加学院开展的教研立项。</w:t>
      </w:r>
    </w:p>
    <w:p w:rsidR="00550285" w:rsidRPr="00550285" w:rsidRDefault="00550285" w:rsidP="00646A42">
      <w:pPr>
        <w:spacing w:line="360" w:lineRule="auto"/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鼓励教学开展校企协同育人机制</w:t>
      </w:r>
      <w:r w:rsidR="00BA6B24">
        <w:rPr>
          <w:rFonts w:hint="eastAsia"/>
          <w:sz w:val="24"/>
          <w:szCs w:val="24"/>
        </w:rPr>
        <w:t>的研究，探索普惠金融人才培养的校企协同机制的构建措施。</w:t>
      </w:r>
    </w:p>
    <w:p w:rsidR="00611C51" w:rsidRPr="00AE2C03" w:rsidRDefault="00611C51" w:rsidP="00646A42">
      <w:pPr>
        <w:spacing w:line="360" w:lineRule="auto"/>
        <w:jc w:val="left"/>
        <w:rPr>
          <w:rFonts w:hint="eastAsia"/>
          <w:sz w:val="24"/>
          <w:szCs w:val="24"/>
        </w:rPr>
      </w:pPr>
    </w:p>
    <w:p w:rsidR="00B638C0" w:rsidRDefault="00C90866" w:rsidP="00646A42">
      <w:pPr>
        <w:pStyle w:val="a3"/>
        <w:spacing w:line="360" w:lineRule="auto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rFonts w:hint="eastAsia"/>
          <w:sz w:val="24"/>
          <w:szCs w:val="24"/>
        </w:rPr>
        <w:t>金融学</w:t>
      </w:r>
    </w:p>
    <w:p w:rsidR="00C90866" w:rsidRPr="00AE2C03" w:rsidRDefault="00C90866" w:rsidP="00646A42">
      <w:pPr>
        <w:pStyle w:val="a3"/>
        <w:spacing w:line="360" w:lineRule="auto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2018.9.12</w:t>
      </w:r>
    </w:p>
    <w:sectPr w:rsidR="00C90866" w:rsidRPr="00AE2C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76D"/>
    <w:multiLevelType w:val="hybridMultilevel"/>
    <w:tmpl w:val="76B45964"/>
    <w:lvl w:ilvl="0" w:tplc="937C5F2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816F1A"/>
    <w:multiLevelType w:val="hybridMultilevel"/>
    <w:tmpl w:val="FF646C76"/>
    <w:lvl w:ilvl="0" w:tplc="515CC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C3"/>
    <w:rsid w:val="00125D77"/>
    <w:rsid w:val="0028244C"/>
    <w:rsid w:val="00330059"/>
    <w:rsid w:val="003F0BC2"/>
    <w:rsid w:val="003F4834"/>
    <w:rsid w:val="004E29C3"/>
    <w:rsid w:val="00550285"/>
    <w:rsid w:val="00571523"/>
    <w:rsid w:val="00611C51"/>
    <w:rsid w:val="00646A42"/>
    <w:rsid w:val="008D2D3D"/>
    <w:rsid w:val="00943F9E"/>
    <w:rsid w:val="00A269F5"/>
    <w:rsid w:val="00AE2C03"/>
    <w:rsid w:val="00B638C0"/>
    <w:rsid w:val="00BA6B24"/>
    <w:rsid w:val="00C9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8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8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129</Words>
  <Characters>738</Characters>
  <Application>Microsoft Office Word</Application>
  <DocSecurity>0</DocSecurity>
  <Lines>6</Lines>
  <Paragraphs>1</Paragraphs>
  <ScaleCrop>false</ScaleCrop>
  <Company>微软中国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2018-09-10T12:23:00Z</dcterms:created>
  <dcterms:modified xsi:type="dcterms:W3CDTF">2018-09-10T14:07:00Z</dcterms:modified>
</cp:coreProperties>
</file>